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71" w:rsidRDefault="001F1971" w:rsidP="006D4FA0">
      <w:pPr>
        <w:tabs>
          <w:tab w:val="left" w:pos="2745"/>
        </w:tabs>
      </w:pPr>
      <w:bookmarkStart w:id="0" w:name="_GoBack"/>
      <w:bookmarkEnd w:id="0"/>
    </w:p>
    <w:p w:rsidR="001F1971" w:rsidRDefault="001F1971" w:rsidP="00256ACD">
      <w:pPr>
        <w:tabs>
          <w:tab w:val="left" w:pos="2745"/>
        </w:tabs>
        <w:jc w:val="center"/>
      </w:pPr>
    </w:p>
    <w:p w:rsidR="00256ACD" w:rsidRDefault="00BA6EE2" w:rsidP="00256ACD">
      <w:pPr>
        <w:tabs>
          <w:tab w:val="left" w:pos="2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257BD" wp14:editId="73DCB870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6934200" cy="42195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21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6ACD" w:rsidRPr="001F1971" w:rsidRDefault="00256ACD" w:rsidP="00256ACD">
                            <w:pPr>
                              <w:tabs>
                                <w:tab w:val="left" w:pos="2745"/>
                              </w:tabs>
                              <w:jc w:val="center"/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F1971"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Planning </w:t>
                            </w:r>
                          </w:p>
                          <w:p w:rsidR="00256ACD" w:rsidRPr="001F1971" w:rsidRDefault="00256ACD" w:rsidP="00256ACD">
                            <w:pPr>
                              <w:tabs>
                                <w:tab w:val="left" w:pos="2745"/>
                              </w:tabs>
                              <w:jc w:val="center"/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1F1971"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for</w:t>
                            </w:r>
                            <w:proofErr w:type="gramEnd"/>
                            <w:r w:rsidRPr="001F1971"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your future</w:t>
                            </w:r>
                          </w:p>
                          <w:p w:rsidR="00BA6EE2" w:rsidRDefault="00BA6EE2" w:rsidP="00256ACD">
                            <w:pPr>
                              <w:tabs>
                                <w:tab w:val="left" w:pos="2745"/>
                              </w:tabs>
                              <w:jc w:val="center"/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A6EE2" w:rsidRPr="00BA6EE2" w:rsidRDefault="00BA6EE2" w:rsidP="00256ACD">
                            <w:pPr>
                              <w:tabs>
                                <w:tab w:val="left" w:pos="2745"/>
                              </w:tabs>
                              <w:jc w:val="center"/>
                              <w:rPr>
                                <w:rFonts w:ascii="Lucida Calligraphy" w:hAnsi="Lucida Calligraphy"/>
                                <w:b/>
                                <w:spacing w:val="60"/>
                                <w:sz w:val="130"/>
                                <w:szCs w:val="13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4pt;margin-top:.25pt;width:546pt;height:3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" filled="f" stroked="f">
                <v:textbox>
                  <w:txbxContent>
                    <w:p w:rsidR="00256ACD" w:rsidRPr="001F1971" w:rsidRDefault="00256ACD" w:rsidP="00256ACD">
                      <w:pPr>
                        <w:tabs>
                          <w:tab w:val="left" w:pos="2745"/>
                        </w:tabs>
                        <w:jc w:val="center"/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F1971"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Planning </w:t>
                      </w:r>
                    </w:p>
                    <w:p w:rsidR="00256ACD" w:rsidRPr="001F1971" w:rsidRDefault="00256ACD" w:rsidP="00256ACD">
                      <w:pPr>
                        <w:tabs>
                          <w:tab w:val="left" w:pos="2745"/>
                        </w:tabs>
                        <w:jc w:val="center"/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1F1971"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for</w:t>
                      </w:r>
                      <w:proofErr w:type="gramEnd"/>
                      <w:r w:rsidRPr="001F1971"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your future</w:t>
                      </w:r>
                    </w:p>
                    <w:p w:rsidR="00BA6EE2" w:rsidRDefault="00BA6EE2" w:rsidP="00256ACD">
                      <w:pPr>
                        <w:tabs>
                          <w:tab w:val="left" w:pos="2745"/>
                        </w:tabs>
                        <w:jc w:val="center"/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A6EE2" w:rsidRPr="00BA6EE2" w:rsidRDefault="00BA6EE2" w:rsidP="00256ACD">
                      <w:pPr>
                        <w:tabs>
                          <w:tab w:val="left" w:pos="2745"/>
                        </w:tabs>
                        <w:jc w:val="center"/>
                        <w:rPr>
                          <w:rFonts w:ascii="Lucida Calligraphy" w:hAnsi="Lucida Calligraphy"/>
                          <w:b/>
                          <w:spacing w:val="60"/>
                          <w:sz w:val="130"/>
                          <w:szCs w:val="13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ACD" w:rsidRDefault="00256ACD" w:rsidP="00256ACD">
      <w:pPr>
        <w:tabs>
          <w:tab w:val="left" w:pos="2745"/>
        </w:tabs>
      </w:pPr>
    </w:p>
    <w:p w:rsid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256ACD" w:rsidRPr="00256ACD" w:rsidRDefault="00256ACD" w:rsidP="00256ACD"/>
    <w:p w:rsidR="00BA6EE2" w:rsidRDefault="00BA6EE2" w:rsidP="00BA6EE2">
      <w:pPr>
        <w:tabs>
          <w:tab w:val="left" w:pos="3030"/>
        </w:tabs>
        <w:jc w:val="center"/>
        <w:rPr>
          <w:noProof/>
        </w:rPr>
      </w:pPr>
    </w:p>
    <w:p w:rsidR="00BA6EE2" w:rsidRDefault="00BA6EE2" w:rsidP="00BA6EE2">
      <w:pPr>
        <w:tabs>
          <w:tab w:val="left" w:pos="3030"/>
        </w:tabs>
        <w:jc w:val="center"/>
        <w:rPr>
          <w:noProof/>
        </w:rPr>
      </w:pPr>
    </w:p>
    <w:p w:rsidR="00BA6EE2" w:rsidRDefault="00BA6EE2" w:rsidP="00BA6EE2">
      <w:pPr>
        <w:tabs>
          <w:tab w:val="left" w:pos="3030"/>
        </w:tabs>
        <w:jc w:val="center"/>
        <w:rPr>
          <w:noProof/>
        </w:rPr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</w:p>
    <w:p w:rsidR="006D4FA0" w:rsidRDefault="006D4FA0" w:rsidP="006D4FA0">
      <w:pPr>
        <w:tabs>
          <w:tab w:val="left" w:pos="3030"/>
        </w:tabs>
      </w:pPr>
      <w:r>
        <w:tab/>
      </w:r>
    </w:p>
    <w:p w:rsidR="009E16E7" w:rsidRDefault="009E16E7" w:rsidP="006D4FA0">
      <w:pPr>
        <w:tabs>
          <w:tab w:val="left" w:pos="3030"/>
        </w:tabs>
      </w:pPr>
    </w:p>
    <w:p w:rsidR="00E90398" w:rsidRPr="006D4FA0" w:rsidRDefault="009E16E7" w:rsidP="006D4FA0">
      <w:pPr>
        <w:tabs>
          <w:tab w:val="left" w:pos="3030"/>
        </w:tabs>
      </w:pPr>
      <w:r>
        <w:lastRenderedPageBreak/>
        <w:tab/>
      </w:r>
      <w:r w:rsidR="00E90398" w:rsidRPr="00103854">
        <w:rPr>
          <w:b/>
          <w:sz w:val="36"/>
          <w:szCs w:val="36"/>
        </w:rPr>
        <w:t>Dumfries and Galloway Youth Guarantee</w:t>
      </w:r>
    </w:p>
    <w:p w:rsidR="00E90398" w:rsidRDefault="00E90398" w:rsidP="00E90398">
      <w:pPr>
        <w:spacing w:after="0"/>
        <w:ind w:left="360"/>
        <w:jc w:val="both"/>
        <w:rPr>
          <w:sz w:val="32"/>
          <w:szCs w:val="32"/>
        </w:rPr>
      </w:pPr>
      <w:r w:rsidRPr="00E90398">
        <w:rPr>
          <w:color w:val="000000"/>
          <w:sz w:val="32"/>
          <w:szCs w:val="32"/>
        </w:rPr>
        <w:t xml:space="preserve">Dumfries and Galloway’s vision is that all young people </w:t>
      </w:r>
      <w:r>
        <w:rPr>
          <w:color w:val="000000"/>
          <w:sz w:val="32"/>
          <w:szCs w:val="32"/>
        </w:rPr>
        <w:t xml:space="preserve">will </w:t>
      </w:r>
      <w:r w:rsidRPr="00E90398">
        <w:rPr>
          <w:color w:val="000000"/>
          <w:sz w:val="32"/>
          <w:szCs w:val="32"/>
        </w:rPr>
        <w:t xml:space="preserve">receive </w:t>
      </w:r>
      <w:r>
        <w:rPr>
          <w:sz w:val="32"/>
          <w:szCs w:val="32"/>
        </w:rPr>
        <w:t xml:space="preserve">an </w:t>
      </w:r>
    </w:p>
    <w:p w:rsidR="00E90398" w:rsidRDefault="00E90398" w:rsidP="00E90398">
      <w:pPr>
        <w:spacing w:after="0"/>
        <w:ind w:left="360"/>
        <w:jc w:val="both"/>
        <w:rPr>
          <w:color w:val="000000"/>
          <w:sz w:val="32"/>
          <w:szCs w:val="32"/>
        </w:rPr>
      </w:pPr>
      <w:proofErr w:type="gramStart"/>
      <w:r w:rsidRPr="00E90398">
        <w:rPr>
          <w:sz w:val="32"/>
          <w:szCs w:val="32"/>
        </w:rPr>
        <w:t>appropriate</w:t>
      </w:r>
      <w:proofErr w:type="gramEnd"/>
      <w:r w:rsidRPr="00E90398">
        <w:rPr>
          <w:sz w:val="32"/>
          <w:szCs w:val="32"/>
        </w:rPr>
        <w:t xml:space="preserve"> offer of post-16 learning, training, employment or personal </w:t>
      </w:r>
    </w:p>
    <w:p w:rsidR="00E90398" w:rsidRDefault="00E90398" w:rsidP="00E90398">
      <w:pPr>
        <w:spacing w:after="0"/>
        <w:ind w:left="360"/>
        <w:jc w:val="both"/>
        <w:rPr>
          <w:sz w:val="32"/>
          <w:szCs w:val="32"/>
        </w:rPr>
      </w:pPr>
      <w:proofErr w:type="gramStart"/>
      <w:r w:rsidRPr="00E90398">
        <w:rPr>
          <w:sz w:val="32"/>
          <w:szCs w:val="32"/>
        </w:rPr>
        <w:t>skills</w:t>
      </w:r>
      <w:proofErr w:type="gramEnd"/>
      <w:r w:rsidRPr="00E90398">
        <w:rPr>
          <w:sz w:val="32"/>
          <w:szCs w:val="32"/>
        </w:rPr>
        <w:t xml:space="preserve"> development with 100% positive destinations for all school leavers</w:t>
      </w:r>
    </w:p>
    <w:p w:rsidR="00E90398" w:rsidRDefault="00E90398" w:rsidP="00E90398">
      <w:pPr>
        <w:spacing w:after="0"/>
        <w:ind w:left="360"/>
        <w:jc w:val="both"/>
        <w:rPr>
          <w:sz w:val="32"/>
          <w:szCs w:val="32"/>
        </w:rPr>
      </w:pPr>
      <w:proofErr w:type="gramStart"/>
      <w:r w:rsidRPr="00E90398">
        <w:rPr>
          <w:sz w:val="32"/>
          <w:szCs w:val="32"/>
        </w:rPr>
        <w:t>in</w:t>
      </w:r>
      <w:proofErr w:type="gramEnd"/>
      <w:r w:rsidRPr="00E90398">
        <w:rPr>
          <w:sz w:val="32"/>
          <w:szCs w:val="32"/>
        </w:rPr>
        <w:t xml:space="preserve"> Dumfries &amp; Galloway.</w:t>
      </w:r>
    </w:p>
    <w:p w:rsidR="007D3066" w:rsidRPr="007D3066" w:rsidRDefault="007D3066" w:rsidP="007D3066">
      <w:pPr>
        <w:shd w:val="clear" w:color="auto" w:fill="FFFFFF"/>
        <w:spacing w:before="100" w:beforeAutospacing="1" w:after="240"/>
        <w:ind w:left="360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Planning forms part of the process for ensuring </w:t>
      </w:r>
      <w:r w:rsidR="008716FD">
        <w:rPr>
          <w:sz w:val="32"/>
          <w:szCs w:val="32"/>
        </w:rPr>
        <w:t xml:space="preserve">there are opportunities available for you on leaving school. Planning </w:t>
      </w:r>
      <w:r>
        <w:rPr>
          <w:sz w:val="32"/>
          <w:szCs w:val="32"/>
        </w:rPr>
        <w:t xml:space="preserve">will </w:t>
      </w:r>
      <w:r w:rsidRPr="007D3066">
        <w:rPr>
          <w:color w:val="000000"/>
          <w:sz w:val="32"/>
          <w:szCs w:val="32"/>
        </w:rPr>
        <w:t xml:space="preserve">help identify the </w:t>
      </w:r>
      <w:r>
        <w:rPr>
          <w:color w:val="000000"/>
          <w:sz w:val="32"/>
          <w:szCs w:val="32"/>
        </w:rPr>
        <w:t xml:space="preserve">most </w:t>
      </w:r>
      <w:r w:rsidRPr="007D3066">
        <w:rPr>
          <w:color w:val="000000"/>
          <w:sz w:val="32"/>
          <w:szCs w:val="32"/>
        </w:rPr>
        <w:t xml:space="preserve">appropriate </w:t>
      </w:r>
      <w:r>
        <w:rPr>
          <w:color w:val="000000"/>
          <w:sz w:val="32"/>
          <w:szCs w:val="32"/>
        </w:rPr>
        <w:t>offer that matches your needs</w:t>
      </w:r>
      <w:r w:rsidRPr="007D3066">
        <w:rPr>
          <w:color w:val="000000"/>
          <w:sz w:val="32"/>
          <w:szCs w:val="32"/>
        </w:rPr>
        <w:t xml:space="preserve"> and </w:t>
      </w:r>
      <w:r>
        <w:rPr>
          <w:color w:val="000000"/>
          <w:sz w:val="32"/>
          <w:szCs w:val="32"/>
        </w:rPr>
        <w:t xml:space="preserve">career </w:t>
      </w:r>
      <w:r w:rsidR="008716FD">
        <w:rPr>
          <w:color w:val="000000"/>
          <w:sz w:val="32"/>
          <w:szCs w:val="32"/>
        </w:rPr>
        <w:t>aspirations. I</w:t>
      </w:r>
      <w:r w:rsidRPr="007D3066">
        <w:rPr>
          <w:color w:val="000000"/>
          <w:sz w:val="32"/>
          <w:szCs w:val="32"/>
        </w:rPr>
        <w:t>t must be</w:t>
      </w:r>
      <w:r w:rsidR="008716FD">
        <w:rPr>
          <w:color w:val="000000"/>
          <w:sz w:val="32"/>
          <w:szCs w:val="32"/>
        </w:rPr>
        <w:t>:</w:t>
      </w:r>
      <w:r w:rsidRPr="007D3066">
        <w:rPr>
          <w:color w:val="000000"/>
          <w:sz w:val="32"/>
          <w:szCs w:val="32"/>
        </w:rPr>
        <w:t xml:space="preserve"> </w:t>
      </w:r>
    </w:p>
    <w:p w:rsidR="007D3066" w:rsidRPr="00E0250E" w:rsidRDefault="007D3066" w:rsidP="007D3066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E0250E">
        <w:rPr>
          <w:rFonts w:ascii="Comic Sans MS" w:hAnsi="Comic Sans MS"/>
          <w:color w:val="7030A0"/>
          <w:sz w:val="32"/>
          <w:szCs w:val="32"/>
        </w:rPr>
        <w:t>at the right level</w:t>
      </w:r>
    </w:p>
    <w:p w:rsidR="007D3066" w:rsidRPr="00E0250E" w:rsidRDefault="007D3066" w:rsidP="007D3066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E0250E">
        <w:rPr>
          <w:rFonts w:ascii="Comic Sans MS" w:hAnsi="Comic Sans MS"/>
          <w:color w:val="7030A0"/>
          <w:sz w:val="32"/>
          <w:szCs w:val="32"/>
        </w:rPr>
        <w:t>accessible both in terms of location and local labour market opportunity</w:t>
      </w:r>
    </w:p>
    <w:p w:rsidR="007D3066" w:rsidRPr="00E0250E" w:rsidRDefault="007D3066" w:rsidP="007D3066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E0250E">
        <w:rPr>
          <w:rFonts w:ascii="Comic Sans MS" w:hAnsi="Comic Sans MS"/>
          <w:color w:val="7030A0"/>
          <w:sz w:val="32"/>
          <w:szCs w:val="32"/>
        </w:rPr>
        <w:t>delivered through the right learning method</w:t>
      </w:r>
    </w:p>
    <w:p w:rsidR="004B54ED" w:rsidRPr="00E0250E" w:rsidRDefault="004B54ED" w:rsidP="007D3066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E0250E">
        <w:rPr>
          <w:rFonts w:ascii="Comic Sans MS" w:hAnsi="Comic Sans MS"/>
          <w:color w:val="7030A0"/>
          <w:sz w:val="32"/>
          <w:szCs w:val="32"/>
        </w:rPr>
        <w:t>fit with your chosen pathway</w:t>
      </w:r>
    </w:p>
    <w:p w:rsidR="00503CE5" w:rsidRPr="00D2386D" w:rsidRDefault="00E90398" w:rsidP="00D2386D">
      <w:pPr>
        <w:shd w:val="clear" w:color="auto" w:fill="FFFFFF"/>
        <w:spacing w:before="100" w:beforeAutospacing="1" w:after="240"/>
        <w:ind w:left="360"/>
        <w:rPr>
          <w:color w:val="000000"/>
          <w:sz w:val="32"/>
          <w:szCs w:val="32"/>
        </w:rPr>
      </w:pPr>
      <w:r w:rsidRPr="00D2386D">
        <w:rPr>
          <w:color w:val="000000"/>
          <w:sz w:val="32"/>
          <w:szCs w:val="32"/>
        </w:rPr>
        <w:t xml:space="preserve">This </w:t>
      </w:r>
      <w:r w:rsidR="00D2386D" w:rsidRPr="00D2386D">
        <w:rPr>
          <w:color w:val="000000"/>
          <w:sz w:val="32"/>
          <w:szCs w:val="32"/>
        </w:rPr>
        <w:t xml:space="preserve">questionnaire will form part of the </w:t>
      </w:r>
      <w:r w:rsidR="00503CE5" w:rsidRPr="00D2386D">
        <w:rPr>
          <w:color w:val="000000"/>
          <w:sz w:val="32"/>
          <w:szCs w:val="32"/>
        </w:rPr>
        <w:t xml:space="preserve">transition planning </w:t>
      </w:r>
      <w:r w:rsidR="00D2386D" w:rsidRPr="00D2386D">
        <w:rPr>
          <w:color w:val="000000"/>
          <w:sz w:val="32"/>
          <w:szCs w:val="32"/>
        </w:rPr>
        <w:t xml:space="preserve">process that will help </w:t>
      </w:r>
      <w:r w:rsidR="002D5235">
        <w:rPr>
          <w:color w:val="000000"/>
          <w:sz w:val="32"/>
          <w:szCs w:val="32"/>
        </w:rPr>
        <w:t>to</w:t>
      </w:r>
      <w:r w:rsidR="008716FD">
        <w:rPr>
          <w:color w:val="000000"/>
          <w:sz w:val="32"/>
          <w:szCs w:val="32"/>
        </w:rPr>
        <w:t xml:space="preserve"> ensure</w:t>
      </w:r>
      <w:r w:rsidR="00D2386D" w:rsidRPr="00D2386D">
        <w:rPr>
          <w:color w:val="000000"/>
          <w:sz w:val="32"/>
          <w:szCs w:val="32"/>
        </w:rPr>
        <w:t xml:space="preserve"> an</w:t>
      </w:r>
      <w:r w:rsidR="00503CE5" w:rsidRPr="00D2386D">
        <w:rPr>
          <w:color w:val="000000"/>
          <w:sz w:val="32"/>
          <w:szCs w:val="32"/>
        </w:rPr>
        <w:t xml:space="preserve"> offer is in place in advance of </w:t>
      </w:r>
      <w:r w:rsidR="00D2386D">
        <w:rPr>
          <w:color w:val="000000"/>
          <w:sz w:val="32"/>
          <w:szCs w:val="32"/>
        </w:rPr>
        <w:t>your</w:t>
      </w:r>
      <w:r w:rsidR="00503CE5" w:rsidRPr="00D2386D">
        <w:rPr>
          <w:color w:val="000000"/>
          <w:sz w:val="32"/>
          <w:szCs w:val="32"/>
        </w:rPr>
        <w:t xml:space="preserve"> planned date for leaving</w:t>
      </w:r>
      <w:r w:rsidR="004B54ED">
        <w:rPr>
          <w:color w:val="000000"/>
          <w:sz w:val="32"/>
          <w:szCs w:val="32"/>
        </w:rPr>
        <w:t xml:space="preserve"> full time education</w:t>
      </w:r>
      <w:r w:rsidR="008716FD">
        <w:rPr>
          <w:color w:val="000000"/>
          <w:sz w:val="32"/>
          <w:szCs w:val="32"/>
        </w:rPr>
        <w:t xml:space="preserve">. It could </w:t>
      </w:r>
      <w:r w:rsidR="00503CE5" w:rsidRPr="00D2386D">
        <w:rPr>
          <w:color w:val="000000"/>
          <w:sz w:val="32"/>
          <w:szCs w:val="32"/>
        </w:rPr>
        <w:t xml:space="preserve">include: </w:t>
      </w:r>
    </w:p>
    <w:p w:rsidR="004B54ED" w:rsidRDefault="004B54ED" w:rsidP="00503CE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modern apprenticeship or other training p</w:t>
      </w:r>
      <w:r w:rsidR="00503CE5" w:rsidRPr="004B54ED">
        <w:rPr>
          <w:rFonts w:ascii="Comic Sans MS" w:hAnsi="Comic Sans MS"/>
          <w:color w:val="7030A0"/>
          <w:sz w:val="32"/>
          <w:szCs w:val="32"/>
        </w:rPr>
        <w:t>rogramme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</w:p>
    <w:p w:rsidR="004B54ED" w:rsidRPr="00B365B6" w:rsidRDefault="004B54ED" w:rsidP="004B54ED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B365B6">
        <w:rPr>
          <w:rFonts w:ascii="Comic Sans MS" w:hAnsi="Comic Sans MS"/>
          <w:color w:val="7030A0"/>
          <w:sz w:val="32"/>
          <w:szCs w:val="32"/>
        </w:rPr>
        <w:t>attending college or university</w:t>
      </w:r>
    </w:p>
    <w:p w:rsidR="00E0250E" w:rsidRDefault="00503CE5" w:rsidP="00503CE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B365B6">
        <w:rPr>
          <w:rFonts w:ascii="Comic Sans MS" w:hAnsi="Comic Sans MS"/>
          <w:color w:val="7030A0"/>
          <w:sz w:val="32"/>
          <w:szCs w:val="32"/>
        </w:rPr>
        <w:t>volunteering</w:t>
      </w:r>
    </w:p>
    <w:p w:rsidR="00503CE5" w:rsidRPr="00B365B6" w:rsidRDefault="00503CE5" w:rsidP="00503CE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240"/>
        <w:rPr>
          <w:rFonts w:ascii="Comic Sans MS" w:hAnsi="Comic Sans MS"/>
          <w:color w:val="7030A0"/>
          <w:sz w:val="32"/>
          <w:szCs w:val="32"/>
        </w:rPr>
      </w:pPr>
      <w:r w:rsidRPr="00B365B6">
        <w:rPr>
          <w:rFonts w:ascii="Comic Sans MS" w:hAnsi="Comic Sans MS"/>
          <w:color w:val="7030A0"/>
          <w:sz w:val="32"/>
          <w:szCs w:val="32"/>
        </w:rPr>
        <w:t>employment</w:t>
      </w:r>
    </w:p>
    <w:p w:rsidR="00256ACD" w:rsidRPr="006D4FA0" w:rsidRDefault="00B365B6" w:rsidP="006D4FA0">
      <w:pPr>
        <w:shd w:val="clear" w:color="auto" w:fill="FFFFFF"/>
        <w:spacing w:before="100" w:beforeAutospacing="1" w:after="240"/>
        <w:ind w:left="360"/>
        <w:rPr>
          <w:color w:val="000000"/>
          <w:sz w:val="32"/>
          <w:szCs w:val="32"/>
        </w:rPr>
      </w:pPr>
      <w:r w:rsidRPr="00B365B6">
        <w:rPr>
          <w:color w:val="000000"/>
          <w:sz w:val="32"/>
          <w:szCs w:val="32"/>
        </w:rPr>
        <w:t>Schools are at the heart of post-16 transition planning. They are, therefore, well placed to facilitate the process required to help young people make and take up effective post-16 learning choices. This will involve a range of partners and agreed approaches, building on existing good practice and established relationships.</w:t>
      </w:r>
    </w:p>
    <w:p w:rsidR="003F23A9" w:rsidRPr="007075A7" w:rsidRDefault="00256ACD" w:rsidP="003F23A9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8C9D0" wp14:editId="2963315E">
                <wp:simplePos x="0" y="0"/>
                <wp:positionH relativeFrom="column">
                  <wp:posOffset>1238885</wp:posOffset>
                </wp:positionH>
                <wp:positionV relativeFrom="paragraph">
                  <wp:posOffset>367665</wp:posOffset>
                </wp:positionV>
                <wp:extent cx="4267200" cy="219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DF6" w:rsidRDefault="00304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97.55pt;margin-top:28.95pt;width:336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" fillcolor="white [3201]" strokeweight=".5pt">
                <v:textbox>
                  <w:txbxContent>
                    <w:p w:rsidR="00304DF6" w:rsidRDefault="00304DF6"/>
                  </w:txbxContent>
                </v:textbox>
              </v:shape>
            </w:pict>
          </mc:Fallback>
        </mc:AlternateContent>
      </w:r>
      <w:r w:rsidR="001308EA" w:rsidRPr="007075A7">
        <w:rPr>
          <w:sz w:val="28"/>
          <w:szCs w:val="28"/>
        </w:rPr>
        <w:t>STUDENT QUESTIONNAIRE</w:t>
      </w:r>
    </w:p>
    <w:p w:rsidR="00304DF6" w:rsidRDefault="00304DF6" w:rsidP="00256ACD">
      <w:pPr>
        <w:ind w:firstLine="720"/>
      </w:pPr>
      <w:r w:rsidRPr="00B365B6">
        <w:t>Name</w:t>
      </w:r>
    </w:p>
    <w:p w:rsidR="00304DF6" w:rsidRDefault="00B365B6" w:rsidP="003F23A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030E9D" wp14:editId="4A544AAB">
                <wp:simplePos x="0" y="0"/>
                <wp:positionH relativeFrom="column">
                  <wp:posOffset>3395980</wp:posOffset>
                </wp:positionH>
                <wp:positionV relativeFrom="paragraph">
                  <wp:posOffset>292735</wp:posOffset>
                </wp:positionV>
                <wp:extent cx="1771650" cy="219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B6" w:rsidRDefault="006E55B6" w:rsidP="006E5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267.4pt;margin-top:23.05pt;width:139.5pt;height:17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" fillcolor="white [3201]" strokeweight=".5pt">
                <v:textbox>
                  <w:txbxContent>
                    <w:p w:rsidR="006E55B6" w:rsidRDefault="006E55B6" w:rsidP="006E55B6"/>
                  </w:txbxContent>
                </v:textbox>
              </v:shape>
            </w:pict>
          </mc:Fallback>
        </mc:AlternateContent>
      </w:r>
      <w:r w:rsidR="00256A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E2E6B" wp14:editId="1767BE7A">
                <wp:simplePos x="0" y="0"/>
                <wp:positionH relativeFrom="column">
                  <wp:posOffset>5506085</wp:posOffset>
                </wp:positionH>
                <wp:positionV relativeFrom="paragraph">
                  <wp:posOffset>295275</wp:posOffset>
                </wp:positionV>
                <wp:extent cx="1171575" cy="219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DF6" w:rsidRDefault="00304DF6" w:rsidP="00304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33.55pt;margin-top:23.25pt;width:92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" fillcolor="white [3201]" strokeweight=".5pt">
                <v:textbox>
                  <w:txbxContent>
                    <w:p w:rsidR="00304DF6" w:rsidRDefault="00304DF6" w:rsidP="00304DF6"/>
                  </w:txbxContent>
                </v:textbox>
              </v:shape>
            </w:pict>
          </mc:Fallback>
        </mc:AlternateContent>
      </w:r>
      <w:r w:rsidR="00256A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0D1D7" wp14:editId="5D0F07EF">
                <wp:simplePos x="0" y="0"/>
                <wp:positionH relativeFrom="column">
                  <wp:posOffset>991235</wp:posOffset>
                </wp:positionH>
                <wp:positionV relativeFrom="paragraph">
                  <wp:posOffset>295275</wp:posOffset>
                </wp:positionV>
                <wp:extent cx="13144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DF6" w:rsidRDefault="00304DF6" w:rsidP="00304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78.05pt;margin-top:23.25pt;width:103.5pt;height:1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" fillcolor="white [3201]" strokeweight=".5pt">
                <v:textbox>
                  <w:txbxContent>
                    <w:p w:rsidR="00304DF6" w:rsidRDefault="00304DF6" w:rsidP="00304DF6"/>
                  </w:txbxContent>
                </v:textbox>
              </v:shape>
            </w:pict>
          </mc:Fallback>
        </mc:AlternateContent>
      </w:r>
    </w:p>
    <w:p w:rsidR="003F23A9" w:rsidRDefault="00302825" w:rsidP="00256ACD">
      <w:pPr>
        <w:ind w:firstLine="360"/>
      </w:pPr>
      <w:r w:rsidRPr="008775DB">
        <w:t>Year group</w:t>
      </w:r>
      <w:r w:rsidR="00304DF6">
        <w:t xml:space="preserve">                       </w:t>
      </w:r>
      <w:r w:rsidR="006E55B6">
        <w:t xml:space="preserve">                          Contact number                                                           </w:t>
      </w:r>
      <w:r w:rsidR="00B365B6">
        <w:t xml:space="preserve"> </w:t>
      </w:r>
      <w:r w:rsidR="006E55B6">
        <w:t>Date</w:t>
      </w:r>
    </w:p>
    <w:p w:rsidR="003F23A9" w:rsidRDefault="003F23A9" w:rsidP="003F23A9">
      <w:pPr>
        <w:pStyle w:val="ListParagraph"/>
        <w:numPr>
          <w:ilvl w:val="0"/>
          <w:numId w:val="2"/>
        </w:numPr>
      </w:pPr>
      <w:r w:rsidRPr="008775DB">
        <w:t>When do you think you are most likely to be leaving school? (complete relevant box)</w:t>
      </w:r>
    </w:p>
    <w:p w:rsidR="00304DF6" w:rsidRPr="00241746" w:rsidRDefault="00304DF6" w:rsidP="00241746">
      <w:pPr>
        <w:pStyle w:val="ListParagraph"/>
        <w:rPr>
          <w:sz w:val="48"/>
          <w:szCs w:val="48"/>
        </w:rPr>
      </w:pPr>
      <w:r w:rsidRPr="00304DF6">
        <w:rPr>
          <w:sz w:val="24"/>
          <w:szCs w:val="24"/>
        </w:rPr>
        <w:t>Summer of S4</w:t>
      </w:r>
      <w:r>
        <w:tab/>
      </w:r>
      <w:r w:rsidRPr="00304DF6">
        <w:rPr>
          <w:sz w:val="48"/>
          <w:szCs w:val="48"/>
        </w:rPr>
        <w:sym w:font="Wingdings" w:char="F06F"/>
      </w:r>
      <w:r w:rsidR="00241746">
        <w:rPr>
          <w:sz w:val="48"/>
          <w:szCs w:val="48"/>
        </w:rPr>
        <w:tab/>
      </w:r>
      <w:r w:rsidR="005A68DA">
        <w:rPr>
          <w:sz w:val="24"/>
          <w:szCs w:val="24"/>
        </w:rPr>
        <w:t>Winter of S5</w:t>
      </w:r>
      <w:r w:rsidR="007075A7">
        <w:rPr>
          <w:sz w:val="24"/>
          <w:szCs w:val="24"/>
        </w:rPr>
        <w:tab/>
      </w:r>
      <w:r w:rsidR="007075A7" w:rsidRPr="007075A7">
        <w:rPr>
          <w:sz w:val="48"/>
          <w:szCs w:val="48"/>
        </w:rPr>
        <w:sym w:font="Wingdings" w:char="F06F"/>
      </w:r>
      <w:r w:rsidR="007075A7" w:rsidRPr="007075A7">
        <w:rPr>
          <w:sz w:val="48"/>
          <w:szCs w:val="48"/>
        </w:rPr>
        <w:tab/>
      </w:r>
      <w:r w:rsidR="005A68DA">
        <w:rPr>
          <w:sz w:val="24"/>
          <w:szCs w:val="24"/>
        </w:rPr>
        <w:t>End of S5</w:t>
      </w:r>
      <w:r>
        <w:tab/>
      </w:r>
      <w:r w:rsidRPr="00304DF6">
        <w:rPr>
          <w:sz w:val="48"/>
          <w:szCs w:val="48"/>
        </w:rPr>
        <w:sym w:font="Wingdings" w:char="F06F"/>
      </w:r>
      <w:r w:rsidR="00241746">
        <w:rPr>
          <w:sz w:val="48"/>
          <w:szCs w:val="48"/>
        </w:rPr>
        <w:tab/>
      </w:r>
      <w:r w:rsidR="00241746">
        <w:rPr>
          <w:sz w:val="48"/>
          <w:szCs w:val="48"/>
        </w:rPr>
        <w:tab/>
      </w:r>
      <w:r w:rsidR="007075A7" w:rsidRPr="00241746">
        <w:rPr>
          <w:sz w:val="24"/>
          <w:szCs w:val="24"/>
        </w:rPr>
        <w:t>End of S6</w:t>
      </w:r>
      <w:r w:rsidR="007075A7" w:rsidRPr="00241746">
        <w:rPr>
          <w:sz w:val="24"/>
          <w:szCs w:val="24"/>
        </w:rPr>
        <w:tab/>
      </w:r>
      <w:r w:rsidR="007075A7" w:rsidRPr="007075A7">
        <w:rPr>
          <w:sz w:val="48"/>
          <w:szCs w:val="48"/>
        </w:rPr>
        <w:sym w:font="Wingdings" w:char="F06F"/>
      </w:r>
    </w:p>
    <w:p w:rsidR="00304DF6" w:rsidRDefault="00304DF6" w:rsidP="00047823">
      <w:pPr>
        <w:pStyle w:val="ListParagraph"/>
      </w:pPr>
    </w:p>
    <w:p w:rsidR="009C02CB" w:rsidRDefault="0089106D" w:rsidP="00047823">
      <w:pPr>
        <w:pStyle w:val="ListParagraph"/>
      </w:pPr>
      <w:r>
        <w:t xml:space="preserve">If you are unsure which box/boxes to tick and would like careers support there are a number of ways you can </w:t>
      </w:r>
    </w:p>
    <w:p w:rsidR="00304DF6" w:rsidRDefault="0089106D" w:rsidP="00E0250E">
      <w:pPr>
        <w:pStyle w:val="ListParagraph"/>
      </w:pPr>
      <w:proofErr w:type="gramStart"/>
      <w:r>
        <w:t>access</w:t>
      </w:r>
      <w:proofErr w:type="gramEnd"/>
      <w:r w:rsidR="00943C56">
        <w:t xml:space="preserve"> SDS services.  You can log on a</w:t>
      </w:r>
      <w:r w:rsidR="00E0250E">
        <w:t>nd</w:t>
      </w:r>
      <w:r w:rsidR="00943C56">
        <w:t xml:space="preserve"> register with </w:t>
      </w:r>
      <w:hyperlink r:id="rId10" w:history="1">
        <w:r w:rsidR="00943C56" w:rsidRPr="00B41895">
          <w:rPr>
            <w:rStyle w:val="Hyperlink"/>
          </w:rPr>
          <w:t>www.myworldofwork.co.uk</w:t>
        </w:r>
      </w:hyperlink>
      <w:r w:rsidR="00943C56">
        <w:t xml:space="preserve"> , visit your school drop-in clinic or arrange to meet with a career coach for one-to-one career coaching (this can be arranged at school drop-in clinic or by speaking to your guidance teacher).</w:t>
      </w:r>
    </w:p>
    <w:p w:rsidR="00943C56" w:rsidRDefault="00943C56" w:rsidP="00047823">
      <w:pPr>
        <w:pStyle w:val="ListParagraph"/>
      </w:pPr>
    </w:p>
    <w:p w:rsidR="00943C56" w:rsidRDefault="00943C56" w:rsidP="00943C56">
      <w:pPr>
        <w:pStyle w:val="ListParagraph"/>
        <w:numPr>
          <w:ilvl w:val="0"/>
          <w:numId w:val="2"/>
        </w:numPr>
      </w:pPr>
      <w:r>
        <w:t>What do you plan to do immediately after leaving school?</w:t>
      </w:r>
      <w:r w:rsidR="002241DF">
        <w:t xml:space="preserve"> (preferred route)</w:t>
      </w:r>
    </w:p>
    <w:p w:rsidR="00943C56" w:rsidRDefault="00943C56" w:rsidP="00943C56">
      <w:pPr>
        <w:ind w:left="720"/>
        <w:rPr>
          <w:sz w:val="48"/>
          <w:szCs w:val="48"/>
        </w:rPr>
      </w:pPr>
      <w:r>
        <w:t xml:space="preserve">College </w:t>
      </w:r>
      <w:r w:rsidRPr="00943C56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43C56">
        <w:rPr>
          <w:sz w:val="48"/>
          <w:szCs w:val="48"/>
        </w:rPr>
        <w:sym w:font="Wingdings" w:char="F06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24"/>
          <w:szCs w:val="24"/>
        </w:rPr>
        <w:t xml:space="preserve">Modern Apprenticeship </w:t>
      </w:r>
      <w:r>
        <w:rPr>
          <w:sz w:val="24"/>
          <w:szCs w:val="24"/>
        </w:rPr>
        <w:tab/>
      </w:r>
      <w:r w:rsidRPr="00943C56">
        <w:rPr>
          <w:sz w:val="48"/>
          <w:szCs w:val="48"/>
        </w:rPr>
        <w:sym w:font="Wingdings" w:char="F06F"/>
      </w:r>
      <w:r w:rsidRPr="00943C56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43C56">
        <w:rPr>
          <w:sz w:val="24"/>
          <w:szCs w:val="24"/>
        </w:rPr>
        <w:t>University</w:t>
      </w:r>
      <w:r>
        <w:rPr>
          <w:sz w:val="24"/>
          <w:szCs w:val="24"/>
        </w:rPr>
        <w:t xml:space="preserve"> </w:t>
      </w:r>
      <w:r w:rsidR="00744705">
        <w:rPr>
          <w:sz w:val="24"/>
          <w:szCs w:val="24"/>
        </w:rPr>
        <w:tab/>
      </w:r>
      <w:r w:rsidRPr="00943C56">
        <w:rPr>
          <w:sz w:val="48"/>
          <w:szCs w:val="48"/>
        </w:rPr>
        <w:sym w:font="Wingdings" w:char="F06F"/>
      </w:r>
    </w:p>
    <w:p w:rsidR="00943C56" w:rsidRDefault="00943C56" w:rsidP="00943C56">
      <w:pPr>
        <w:ind w:left="720"/>
        <w:rPr>
          <w:sz w:val="48"/>
          <w:szCs w:val="48"/>
        </w:rPr>
      </w:pPr>
      <w:r>
        <w:rPr>
          <w:sz w:val="24"/>
          <w:szCs w:val="24"/>
        </w:rPr>
        <w:t xml:space="preserve">Training </w:t>
      </w:r>
      <w:r>
        <w:rPr>
          <w:sz w:val="24"/>
          <w:szCs w:val="24"/>
        </w:rPr>
        <w:tab/>
      </w:r>
      <w:r w:rsidRPr="00943C56">
        <w:rPr>
          <w:sz w:val="48"/>
          <w:szCs w:val="48"/>
        </w:rPr>
        <w:sym w:font="Wingdings" w:char="F06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24"/>
          <w:szCs w:val="24"/>
        </w:rPr>
        <w:t xml:space="preserve">Job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3C56">
        <w:rPr>
          <w:sz w:val="48"/>
          <w:szCs w:val="48"/>
        </w:rPr>
        <w:sym w:font="Wingdings" w:char="F06F"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43C56">
        <w:rPr>
          <w:sz w:val="24"/>
          <w:szCs w:val="24"/>
        </w:rPr>
        <w:t>Volunteering</w:t>
      </w:r>
      <w:r>
        <w:rPr>
          <w:sz w:val="24"/>
          <w:szCs w:val="24"/>
        </w:rPr>
        <w:t xml:space="preserve"> </w:t>
      </w:r>
      <w:r w:rsidR="00744705">
        <w:rPr>
          <w:sz w:val="24"/>
          <w:szCs w:val="24"/>
        </w:rPr>
        <w:tab/>
      </w:r>
      <w:r w:rsidRPr="00943C56">
        <w:rPr>
          <w:sz w:val="48"/>
          <w:szCs w:val="48"/>
        </w:rPr>
        <w:sym w:font="Wingdings" w:char="F06F"/>
      </w:r>
    </w:p>
    <w:p w:rsidR="00943C56" w:rsidRDefault="00241746" w:rsidP="00943C56">
      <w:pPr>
        <w:ind w:left="720"/>
        <w:rPr>
          <w:sz w:val="48"/>
          <w:szCs w:val="4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480060</wp:posOffset>
                </wp:positionV>
                <wp:extent cx="6534150" cy="10763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46" w:rsidRPr="002241DF" w:rsidRDefault="0024174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241DF">
                              <w:rPr>
                                <w:i/>
                                <w:sz w:val="18"/>
                                <w:szCs w:val="18"/>
                              </w:rPr>
                              <w:t>Notes</w:t>
                            </w:r>
                            <w:r w:rsidR="00E0250E" w:rsidRPr="002241D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– add any relevant information which will help inform future choices or support required.</w:t>
                            </w:r>
                            <w:r w:rsidR="002241DF" w:rsidRPr="002241D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E.g. other = Activity Agreement, Employability fund stage 2,3 or 4, time out to travel, personal skills development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left:0;text-align:left;margin-left:21.05pt;margin-top:37.8pt;width:514.5pt;height:8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" fillcolor="white [3201]" strokeweight=".5pt">
                <v:textbox>
                  <w:txbxContent>
                    <w:p w:rsidR="00241746" w:rsidRPr="002241DF" w:rsidRDefault="0024174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241DF">
                        <w:rPr>
                          <w:i/>
                          <w:sz w:val="18"/>
                          <w:szCs w:val="18"/>
                        </w:rPr>
                        <w:t>Notes</w:t>
                      </w:r>
                      <w:r w:rsidR="00E0250E" w:rsidRPr="002241DF">
                        <w:rPr>
                          <w:i/>
                          <w:sz w:val="18"/>
                          <w:szCs w:val="18"/>
                        </w:rPr>
                        <w:t xml:space="preserve"> – add any relevant information which will help inform future choices or support required.</w:t>
                      </w:r>
                      <w:r w:rsidR="002241DF" w:rsidRPr="002241DF">
                        <w:rPr>
                          <w:i/>
                          <w:sz w:val="18"/>
                          <w:szCs w:val="18"/>
                        </w:rPr>
                        <w:t xml:space="preserve">  E.g. other = Activity Agreement, Employability fund stage 2,3 or 4, time out to travel, personal skills development  </w:t>
                      </w:r>
                    </w:p>
                  </w:txbxContent>
                </v:textbox>
              </v:shape>
            </w:pict>
          </mc:Fallback>
        </mc:AlternateContent>
      </w:r>
      <w:r w:rsidR="00943C56">
        <w:rPr>
          <w:sz w:val="24"/>
          <w:szCs w:val="24"/>
        </w:rPr>
        <w:t>Other</w:t>
      </w:r>
      <w:r w:rsidR="00943C56">
        <w:rPr>
          <w:sz w:val="24"/>
          <w:szCs w:val="24"/>
        </w:rPr>
        <w:tab/>
      </w:r>
      <w:r w:rsidR="00943C56">
        <w:rPr>
          <w:sz w:val="24"/>
          <w:szCs w:val="24"/>
        </w:rPr>
        <w:tab/>
      </w:r>
      <w:r w:rsidR="00943C56" w:rsidRPr="00943C56">
        <w:rPr>
          <w:sz w:val="48"/>
          <w:szCs w:val="48"/>
        </w:rPr>
        <w:sym w:font="Wingdings" w:char="F06F"/>
      </w:r>
      <w:r w:rsidR="00744705">
        <w:rPr>
          <w:sz w:val="48"/>
          <w:szCs w:val="48"/>
        </w:rPr>
        <w:tab/>
      </w:r>
      <w:r w:rsidR="00744705">
        <w:rPr>
          <w:sz w:val="48"/>
          <w:szCs w:val="48"/>
        </w:rPr>
        <w:tab/>
      </w:r>
      <w:r w:rsidR="00744705">
        <w:rPr>
          <w:sz w:val="24"/>
          <w:szCs w:val="24"/>
        </w:rPr>
        <w:t>Don’t know</w:t>
      </w:r>
      <w:r w:rsidR="00744705">
        <w:rPr>
          <w:sz w:val="24"/>
          <w:szCs w:val="24"/>
        </w:rPr>
        <w:tab/>
      </w:r>
      <w:r w:rsidR="00744705">
        <w:rPr>
          <w:sz w:val="24"/>
          <w:szCs w:val="24"/>
        </w:rPr>
        <w:tab/>
      </w:r>
      <w:r w:rsidR="00744705">
        <w:rPr>
          <w:sz w:val="24"/>
          <w:szCs w:val="24"/>
        </w:rPr>
        <w:tab/>
      </w:r>
      <w:r w:rsidR="00744705" w:rsidRPr="00744705">
        <w:rPr>
          <w:sz w:val="48"/>
          <w:szCs w:val="48"/>
        </w:rPr>
        <w:sym w:font="Wingdings" w:char="F06F"/>
      </w:r>
      <w:r w:rsidR="00744705">
        <w:rPr>
          <w:sz w:val="48"/>
          <w:szCs w:val="48"/>
        </w:rPr>
        <w:tab/>
      </w:r>
    </w:p>
    <w:p w:rsidR="00241746" w:rsidRDefault="00241746" w:rsidP="00943C56">
      <w:pPr>
        <w:ind w:left="720"/>
        <w:rPr>
          <w:sz w:val="48"/>
          <w:szCs w:val="48"/>
        </w:rPr>
      </w:pPr>
    </w:p>
    <w:p w:rsidR="00241746" w:rsidRDefault="00241746" w:rsidP="00943C56">
      <w:pPr>
        <w:ind w:left="720"/>
        <w:rPr>
          <w:sz w:val="48"/>
          <w:szCs w:val="48"/>
        </w:rPr>
      </w:pPr>
    </w:p>
    <w:p w:rsidR="00943C56" w:rsidRDefault="00943C56" w:rsidP="00943C56">
      <w:pPr>
        <w:pStyle w:val="ListParagraph"/>
        <w:numPr>
          <w:ilvl w:val="0"/>
          <w:numId w:val="2"/>
        </w:numPr>
      </w:pPr>
      <w:r w:rsidRPr="00943C56">
        <w:t xml:space="preserve">What </w:t>
      </w:r>
      <w:proofErr w:type="gramStart"/>
      <w:r w:rsidRPr="00943C56">
        <w:t xml:space="preserve">kind of </w:t>
      </w:r>
      <w:r>
        <w:t>job/career are</w:t>
      </w:r>
      <w:proofErr w:type="gramEnd"/>
      <w:r>
        <w:t xml:space="preserve"> you interested in undertaking in the future?  </w:t>
      </w:r>
      <w:r w:rsidR="003C7B51">
        <w:t xml:space="preserve">Refer to </w:t>
      </w:r>
      <w:r w:rsidR="00672F54">
        <w:t xml:space="preserve">section on back of form.  Choose and rank them in order 1 to 3, 1 being your first choice </w:t>
      </w:r>
    </w:p>
    <w:p w:rsidR="00B65E9B" w:rsidRDefault="00672F54" w:rsidP="00672F54">
      <w:pPr>
        <w:pStyle w:val="ListParagraph"/>
        <w:numPr>
          <w:ilvl w:val="0"/>
          <w:numId w:val="24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81915</wp:posOffset>
                </wp:positionV>
                <wp:extent cx="471487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F54" w:rsidRDefault="00672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left:0;text-align:left;margin-left:54.05pt;margin-top:6.45pt;width:371.2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" fillcolor="white [3201]" strokeweight=".5pt">
                <v:textbox>
                  <w:txbxContent>
                    <w:p w:rsidR="00672F54" w:rsidRDefault="00672F54"/>
                  </w:txbxContent>
                </v:textbox>
              </v:shape>
            </w:pict>
          </mc:Fallback>
        </mc:AlternateContent>
      </w:r>
    </w:p>
    <w:p w:rsidR="00672F54" w:rsidRDefault="00672F54" w:rsidP="00672F5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79950" wp14:editId="42019915">
                <wp:simplePos x="0" y="0"/>
                <wp:positionH relativeFrom="column">
                  <wp:posOffset>686435</wp:posOffset>
                </wp:positionH>
                <wp:positionV relativeFrom="paragraph">
                  <wp:posOffset>234950</wp:posOffset>
                </wp:positionV>
                <wp:extent cx="471487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F54" w:rsidRDefault="00672F54" w:rsidP="00672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left:0;text-align:left;margin-left:54.05pt;margin-top:18.5pt;width:371.2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" fillcolor="white [3201]" strokeweight=".5pt">
                <v:textbox>
                  <w:txbxContent>
                    <w:p w:rsidR="00672F54" w:rsidRDefault="00672F54" w:rsidP="00672F54"/>
                  </w:txbxContent>
                </v:textbox>
              </v:shape>
            </w:pict>
          </mc:Fallback>
        </mc:AlternateContent>
      </w:r>
    </w:p>
    <w:p w:rsidR="00672F54" w:rsidRPr="008775DB" w:rsidRDefault="00672F54" w:rsidP="00672F54">
      <w:pPr>
        <w:pStyle w:val="ListParagraph"/>
        <w:numPr>
          <w:ilvl w:val="0"/>
          <w:numId w:val="24"/>
        </w:numPr>
        <w:jc w:val="both"/>
      </w:pPr>
    </w:p>
    <w:p w:rsidR="00672F54" w:rsidRDefault="00672F54" w:rsidP="00672F54">
      <w:pPr>
        <w:pStyle w:val="ListParagraph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99571" wp14:editId="22B6FC19">
                <wp:simplePos x="0" y="0"/>
                <wp:positionH relativeFrom="column">
                  <wp:posOffset>686435</wp:posOffset>
                </wp:positionH>
                <wp:positionV relativeFrom="paragraph">
                  <wp:posOffset>211455</wp:posOffset>
                </wp:positionV>
                <wp:extent cx="471487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F54" w:rsidRDefault="00672F54" w:rsidP="00672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left:0;text-align:left;margin-left:54.05pt;margin-top:16.65pt;width:371.2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" fillcolor="white [3201]" strokeweight=".5pt">
                <v:textbox>
                  <w:txbxContent>
                    <w:p w:rsidR="00672F54" w:rsidRDefault="00672F54" w:rsidP="00672F54"/>
                  </w:txbxContent>
                </v:textbox>
              </v:shape>
            </w:pict>
          </mc:Fallback>
        </mc:AlternateContent>
      </w:r>
    </w:p>
    <w:p w:rsidR="00672F54" w:rsidRDefault="00672F54" w:rsidP="00672F54">
      <w:pPr>
        <w:ind w:firstLine="720"/>
        <w:jc w:val="both"/>
      </w:pPr>
      <w:r>
        <w:t>3.</w:t>
      </w:r>
    </w:p>
    <w:p w:rsidR="00AE6E9D" w:rsidRDefault="008775DB" w:rsidP="006D4FA0">
      <w:pPr>
        <w:pStyle w:val="ListParagraph"/>
        <w:numPr>
          <w:ilvl w:val="0"/>
          <w:numId w:val="2"/>
        </w:numPr>
        <w:jc w:val="both"/>
      </w:pPr>
      <w:r w:rsidRPr="008775DB">
        <w:t xml:space="preserve">Have you participated in any Work </w:t>
      </w:r>
      <w:r w:rsidR="00744705">
        <w:t>based learning</w:t>
      </w:r>
      <w:r w:rsidRPr="008775DB">
        <w:t>?</w:t>
      </w:r>
      <w:r w:rsidR="002241DF">
        <w:t xml:space="preserve"> </w:t>
      </w:r>
      <w:r w:rsidR="002241DF" w:rsidRPr="002241DF">
        <w:rPr>
          <w:sz w:val="18"/>
          <w:szCs w:val="18"/>
        </w:rPr>
        <w:t>(Complete in notes)</w:t>
      </w:r>
      <w:r w:rsidR="002241DF">
        <w:tab/>
      </w:r>
      <w:r w:rsidRPr="008775DB">
        <w:t xml:space="preserve">Yes </w:t>
      </w:r>
      <w:sdt>
        <w:sdtPr>
          <w:rPr>
            <w:rFonts w:ascii="MS Gothic" w:eastAsia="MS Gothic" w:hAnsi="MS Gothic"/>
          </w:rPr>
          <w:id w:val="28200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E9B">
            <w:rPr>
              <w:rFonts w:ascii="MS Gothic" w:eastAsia="MS Gothic" w:hAnsi="MS Gothic" w:hint="eastAsia"/>
            </w:rPr>
            <w:t>☐</w:t>
          </w:r>
        </w:sdtContent>
      </w:sdt>
      <w:r w:rsidRPr="008775DB">
        <w:tab/>
      </w:r>
      <w:r w:rsidRPr="008775DB">
        <w:tab/>
        <w:t xml:space="preserve">No </w:t>
      </w:r>
      <w:sdt>
        <w:sdtPr>
          <w:rPr>
            <w:rFonts w:ascii="MS Gothic" w:eastAsia="MS Gothic" w:hAnsi="MS Gothic"/>
          </w:rPr>
          <w:id w:val="-14928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E9B">
            <w:rPr>
              <w:rFonts w:ascii="MS Gothic" w:eastAsia="MS Gothic" w:hAnsi="MS Gothic" w:hint="eastAsia"/>
            </w:rPr>
            <w:t>☐</w:t>
          </w:r>
        </w:sdtContent>
      </w:sdt>
      <w:r w:rsidR="001F7093">
        <w:br w:type="page"/>
      </w:r>
    </w:p>
    <w:p w:rsidR="00AE6E9D" w:rsidRPr="009E16E7" w:rsidRDefault="00AE6E9D" w:rsidP="009E16E7">
      <w:pPr>
        <w:pStyle w:val="NoSpacing"/>
        <w:ind w:firstLine="720"/>
        <w:jc w:val="center"/>
        <w:rPr>
          <w:rFonts w:ascii="Arial" w:hAnsi="Arial" w:cs="Arial"/>
          <w:sz w:val="40"/>
          <w:szCs w:val="40"/>
          <w:u w:val="single"/>
        </w:rPr>
      </w:pPr>
      <w:r w:rsidRPr="009E16E7">
        <w:rPr>
          <w:rFonts w:ascii="Arial" w:hAnsi="Arial" w:cs="Arial"/>
          <w:sz w:val="40"/>
          <w:szCs w:val="40"/>
          <w:u w:val="single"/>
        </w:rPr>
        <w:lastRenderedPageBreak/>
        <w:t>Job categories</w:t>
      </w:r>
    </w:p>
    <w:p w:rsidR="00AE6E9D" w:rsidRPr="00AE6E9D" w:rsidRDefault="00AE6E9D" w:rsidP="00AE6E9D">
      <w:pPr>
        <w:pStyle w:val="NoSpacing"/>
        <w:ind w:firstLine="720"/>
        <w:rPr>
          <w:rFonts w:ascii="Arial" w:hAnsi="Arial" w:cs="Arial"/>
          <w:sz w:val="16"/>
          <w:szCs w:val="16"/>
          <w:u w:val="single"/>
        </w:rPr>
      </w:pPr>
    </w:p>
    <w:p w:rsidR="00AE6E9D" w:rsidRPr="00AE6E9D" w:rsidRDefault="00AE6E9D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sz w:val="16"/>
          <w:szCs w:val="16"/>
        </w:rPr>
        <w:sectPr w:rsidR="00AE6E9D" w:rsidRPr="00AE6E9D" w:rsidSect="006D4FA0">
          <w:headerReference w:type="default" r:id="rId11"/>
          <w:type w:val="continuous"/>
          <w:pgSz w:w="11906" w:h="16838"/>
          <w:pgMar w:top="238" w:right="624" w:bottom="249" w:left="397" w:header="709" w:footer="709" w:gutter="0"/>
          <w:pgBorders w:offsetFrom="page">
            <w:top w:val="single" w:sz="36" w:space="24" w:color="0070C0"/>
            <w:left w:val="single" w:sz="36" w:space="24" w:color="0070C0"/>
            <w:bottom w:val="single" w:sz="36" w:space="24" w:color="0070C0"/>
            <w:right w:val="single" w:sz="36" w:space="24" w:color="0070C0"/>
          </w:pgBorders>
          <w:cols w:space="720"/>
          <w:docGrid w:linePitch="360"/>
        </w:sectPr>
      </w:pPr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534481"/>
          <w:sz w:val="38"/>
          <w:szCs w:val="38"/>
        </w:rPr>
      </w:pPr>
      <w:hyperlink r:id="rId12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Healthcare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3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Con</w:t>
        </w:r>
        <w:r w:rsidR="00AE6E9D" w:rsidRPr="00AE6E9D">
          <w:rPr>
            <w:rStyle w:val="Hyperlink"/>
            <w:rFonts w:ascii="Arial" w:hAnsi="Arial" w:cs="Arial"/>
            <w:color w:val="7030A0"/>
            <w:sz w:val="38"/>
            <w:szCs w:val="38"/>
          </w:rPr>
          <w:t>s</w:t>
        </w:r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truction and building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4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Engineering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5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Animals, land and environment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6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Administration, business and management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7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Design, arts and crafts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8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Performing arts and media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19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Print and publishing, marketing and advertising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0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Education and training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1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Security, uniformed and protective services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2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Hospitality, catering and tourism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3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Retail and customer services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4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Transport, distribution and logistics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5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Manufacturing and production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6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Financial services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534481"/>
          <w:sz w:val="38"/>
          <w:szCs w:val="38"/>
        </w:rPr>
      </w:pPr>
      <w:hyperlink r:id="rId27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Science, mathematics and statistics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8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Social work and caring services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29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Computing and ICT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0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Sport and leisure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1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Facilities and property services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2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Legal and court services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3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Garage services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4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Hairdressing and beauty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5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Heritage, culture and libraries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6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Alternative therapies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7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Social sciences and religion</w:t>
        </w:r>
      </w:hyperlink>
    </w:p>
    <w:p w:rsidR="00AE6E9D" w:rsidRPr="00AE6E9D" w:rsidRDefault="00E512E9" w:rsidP="00AE6E9D">
      <w:pPr>
        <w:numPr>
          <w:ilvl w:val="0"/>
          <w:numId w:val="25"/>
        </w:numPr>
        <w:spacing w:before="100" w:beforeAutospacing="1" w:after="225" w:line="240" w:lineRule="auto"/>
        <w:ind w:left="0"/>
        <w:rPr>
          <w:rFonts w:ascii="Arial" w:hAnsi="Arial" w:cs="Arial"/>
          <w:color w:val="463774"/>
          <w:sz w:val="38"/>
          <w:szCs w:val="38"/>
        </w:rPr>
      </w:pPr>
      <w:hyperlink r:id="rId38" w:anchor="search-results" w:history="1">
        <w:r w:rsidR="00AE6E9D" w:rsidRPr="00AE6E9D">
          <w:rPr>
            <w:rStyle w:val="Hyperlink"/>
            <w:rFonts w:ascii="Arial" w:hAnsi="Arial" w:cs="Arial"/>
            <w:color w:val="534481"/>
            <w:sz w:val="38"/>
            <w:szCs w:val="38"/>
          </w:rPr>
          <w:t>Languages</w:t>
        </w:r>
      </w:hyperlink>
    </w:p>
    <w:p w:rsidR="00AE6E9D" w:rsidRDefault="00AE6E9D" w:rsidP="00AE6E9D">
      <w:pPr>
        <w:pStyle w:val="NoSpacing"/>
        <w:rPr>
          <w:rFonts w:ascii="Arial" w:hAnsi="Arial" w:cs="Arial"/>
          <w:sz w:val="24"/>
          <w:szCs w:val="24"/>
        </w:rPr>
        <w:sectPr w:rsidR="00AE6E9D" w:rsidSect="00AE6E9D">
          <w:type w:val="continuous"/>
          <w:pgSz w:w="11906" w:h="16838"/>
          <w:pgMar w:top="238" w:right="794" w:bottom="249" w:left="1701" w:header="709" w:footer="709" w:gutter="0"/>
          <w:pgBorders w:offsetFrom="page">
            <w:top w:val="single" w:sz="36" w:space="24" w:color="0070C0"/>
            <w:left w:val="single" w:sz="36" w:space="24" w:color="0070C0"/>
            <w:bottom w:val="single" w:sz="36" w:space="24" w:color="0070C0"/>
            <w:right w:val="single" w:sz="36" w:space="24" w:color="0070C0"/>
          </w:pgBorders>
          <w:cols w:num="2" w:space="720"/>
          <w:docGrid w:linePitch="360"/>
        </w:sectPr>
      </w:pPr>
    </w:p>
    <w:p w:rsidR="00AE6E9D" w:rsidRPr="004873E8" w:rsidRDefault="00AE6E9D" w:rsidP="00AE6E9D">
      <w:pPr>
        <w:pStyle w:val="NoSpacing"/>
        <w:rPr>
          <w:rFonts w:ascii="Arial" w:hAnsi="Arial" w:cs="Arial"/>
          <w:sz w:val="24"/>
          <w:szCs w:val="24"/>
        </w:rPr>
      </w:pPr>
    </w:p>
    <w:p w:rsidR="00AE6E9D" w:rsidRDefault="00AE6E9D" w:rsidP="00AE6E9D">
      <w:pPr>
        <w:ind w:left="360"/>
        <w:rPr>
          <w:rFonts w:eastAsiaTheme="minorHAnsi"/>
          <w:lang w:eastAsia="en-US"/>
        </w:rPr>
      </w:pPr>
    </w:p>
    <w:sectPr w:rsidR="00AE6E9D" w:rsidSect="00AE6E9D">
      <w:type w:val="continuous"/>
      <w:pgSz w:w="11906" w:h="16838"/>
      <w:pgMar w:top="238" w:right="397" w:bottom="249" w:left="1701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B9" w:rsidRDefault="00EF1EB9" w:rsidP="00BA6EE2">
      <w:pPr>
        <w:spacing w:after="0" w:line="240" w:lineRule="auto"/>
      </w:pPr>
      <w:r>
        <w:separator/>
      </w:r>
    </w:p>
  </w:endnote>
  <w:endnote w:type="continuationSeparator" w:id="0">
    <w:p w:rsidR="00EF1EB9" w:rsidRDefault="00EF1EB9" w:rsidP="00BA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B9" w:rsidRDefault="00EF1EB9" w:rsidP="00BA6EE2">
      <w:pPr>
        <w:spacing w:after="0" w:line="240" w:lineRule="auto"/>
      </w:pPr>
      <w:r>
        <w:separator/>
      </w:r>
    </w:p>
  </w:footnote>
  <w:footnote w:type="continuationSeparator" w:id="0">
    <w:p w:rsidR="00EF1EB9" w:rsidRDefault="00EF1EB9" w:rsidP="00BA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A0" w:rsidRDefault="006D4FA0" w:rsidP="006D4FA0">
    <w:pPr>
      <w:pStyle w:val="Header"/>
      <w:jc w:val="center"/>
    </w:pPr>
    <w:r>
      <w:rPr>
        <w:noProof/>
      </w:rPr>
      <w:drawing>
        <wp:inline distT="0" distB="0" distL="0" distR="0" wp14:anchorId="7A3A9595" wp14:editId="3489685F">
          <wp:extent cx="3038475" cy="1266030"/>
          <wp:effectExtent l="0" t="0" r="0" b="0"/>
          <wp:docPr id="6" name="Picture 6" descr="C:\Users\melanie.mcewen\AppData\Local\Microsoft\Windows\Temporary Internet Files\Content.Outlook\Z93KPY1D\DGTAP YG DYW Logo 12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.mcewen\AppData\Local\Microsoft\Windows\Temporary Internet Files\Content.Outlook\Z93KPY1D\DGTAP YG DYW Logo 12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735" cy="12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2C4"/>
    <w:multiLevelType w:val="hybridMultilevel"/>
    <w:tmpl w:val="ECDC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65F8"/>
    <w:multiLevelType w:val="hybridMultilevel"/>
    <w:tmpl w:val="4DB2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D6E18"/>
    <w:multiLevelType w:val="hybridMultilevel"/>
    <w:tmpl w:val="A814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11FD"/>
    <w:multiLevelType w:val="hybridMultilevel"/>
    <w:tmpl w:val="C958EA9E"/>
    <w:lvl w:ilvl="0" w:tplc="4A66C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34C0"/>
    <w:multiLevelType w:val="hybridMultilevel"/>
    <w:tmpl w:val="B210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0113"/>
    <w:multiLevelType w:val="hybridMultilevel"/>
    <w:tmpl w:val="B962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1562D"/>
    <w:multiLevelType w:val="hybridMultilevel"/>
    <w:tmpl w:val="AB4C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752DC"/>
    <w:multiLevelType w:val="hybridMultilevel"/>
    <w:tmpl w:val="164E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2673A"/>
    <w:multiLevelType w:val="hybridMultilevel"/>
    <w:tmpl w:val="FD36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75DE"/>
    <w:multiLevelType w:val="hybridMultilevel"/>
    <w:tmpl w:val="6BFC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77EBA"/>
    <w:multiLevelType w:val="hybridMultilevel"/>
    <w:tmpl w:val="1444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E13"/>
    <w:multiLevelType w:val="hybridMultilevel"/>
    <w:tmpl w:val="27B01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337FF"/>
    <w:multiLevelType w:val="hybridMultilevel"/>
    <w:tmpl w:val="E454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B3C08"/>
    <w:multiLevelType w:val="hybridMultilevel"/>
    <w:tmpl w:val="4636F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A2504"/>
    <w:multiLevelType w:val="hybridMultilevel"/>
    <w:tmpl w:val="A566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F1ACE"/>
    <w:multiLevelType w:val="hybridMultilevel"/>
    <w:tmpl w:val="3300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2565C"/>
    <w:multiLevelType w:val="hybridMultilevel"/>
    <w:tmpl w:val="A0EAB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53208C"/>
    <w:multiLevelType w:val="hybridMultilevel"/>
    <w:tmpl w:val="80BAE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46F"/>
    <w:multiLevelType w:val="multilevel"/>
    <w:tmpl w:val="6BE6D19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19">
    <w:nsid w:val="66FF160A"/>
    <w:multiLevelType w:val="hybridMultilevel"/>
    <w:tmpl w:val="726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412C7"/>
    <w:multiLevelType w:val="hybridMultilevel"/>
    <w:tmpl w:val="46A8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D23E7"/>
    <w:multiLevelType w:val="hybridMultilevel"/>
    <w:tmpl w:val="32CC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F3CD1"/>
    <w:multiLevelType w:val="hybridMultilevel"/>
    <w:tmpl w:val="CD94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524FC"/>
    <w:multiLevelType w:val="hybridMultilevel"/>
    <w:tmpl w:val="30545F36"/>
    <w:lvl w:ilvl="0" w:tplc="2FF8A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DB0DD6"/>
    <w:multiLevelType w:val="hybridMultilevel"/>
    <w:tmpl w:val="062E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20"/>
  </w:num>
  <w:num w:numId="5">
    <w:abstractNumId w:val="24"/>
  </w:num>
  <w:num w:numId="6">
    <w:abstractNumId w:val="5"/>
  </w:num>
  <w:num w:numId="7">
    <w:abstractNumId w:val="19"/>
  </w:num>
  <w:num w:numId="8">
    <w:abstractNumId w:val="6"/>
  </w:num>
  <w:num w:numId="9">
    <w:abstractNumId w:val="14"/>
  </w:num>
  <w:num w:numId="10">
    <w:abstractNumId w:val="22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21"/>
  </w:num>
  <w:num w:numId="17">
    <w:abstractNumId w:val="2"/>
  </w:num>
  <w:num w:numId="18">
    <w:abstractNumId w:val="10"/>
  </w:num>
  <w:num w:numId="19">
    <w:abstractNumId w:val="8"/>
  </w:num>
  <w:num w:numId="20">
    <w:abstractNumId w:val="9"/>
  </w:num>
  <w:num w:numId="21">
    <w:abstractNumId w:val="15"/>
  </w:num>
  <w:num w:numId="22">
    <w:abstractNumId w:val="1"/>
  </w:num>
  <w:num w:numId="23">
    <w:abstractNumId w:val="11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91"/>
    <w:rsid w:val="0000011D"/>
    <w:rsid w:val="00011ADA"/>
    <w:rsid w:val="00025578"/>
    <w:rsid w:val="00036B29"/>
    <w:rsid w:val="00047823"/>
    <w:rsid w:val="00054BC4"/>
    <w:rsid w:val="000C6D32"/>
    <w:rsid w:val="000E485A"/>
    <w:rsid w:val="00121AA1"/>
    <w:rsid w:val="00124DDE"/>
    <w:rsid w:val="001308EA"/>
    <w:rsid w:val="00142A49"/>
    <w:rsid w:val="00152A3F"/>
    <w:rsid w:val="001731AC"/>
    <w:rsid w:val="001E4963"/>
    <w:rsid w:val="001F1971"/>
    <w:rsid w:val="001F7093"/>
    <w:rsid w:val="002241DF"/>
    <w:rsid w:val="00237FEE"/>
    <w:rsid w:val="00241746"/>
    <w:rsid w:val="0025091B"/>
    <w:rsid w:val="00256ACD"/>
    <w:rsid w:val="002703A2"/>
    <w:rsid w:val="002742A4"/>
    <w:rsid w:val="00280D0C"/>
    <w:rsid w:val="0028316F"/>
    <w:rsid w:val="002A19D0"/>
    <w:rsid w:val="002C232C"/>
    <w:rsid w:val="002C7A1D"/>
    <w:rsid w:val="002D5235"/>
    <w:rsid w:val="002D740A"/>
    <w:rsid w:val="002E1B0A"/>
    <w:rsid w:val="002E48AF"/>
    <w:rsid w:val="00302825"/>
    <w:rsid w:val="00304DF6"/>
    <w:rsid w:val="003241C7"/>
    <w:rsid w:val="00330591"/>
    <w:rsid w:val="0039367F"/>
    <w:rsid w:val="003C5B8D"/>
    <w:rsid w:val="003C7B51"/>
    <w:rsid w:val="003E11F2"/>
    <w:rsid w:val="003F23A9"/>
    <w:rsid w:val="003F349A"/>
    <w:rsid w:val="003F7DF4"/>
    <w:rsid w:val="00430C12"/>
    <w:rsid w:val="00450E5B"/>
    <w:rsid w:val="00467900"/>
    <w:rsid w:val="004874C7"/>
    <w:rsid w:val="0049338E"/>
    <w:rsid w:val="004B226B"/>
    <w:rsid w:val="004B54ED"/>
    <w:rsid w:val="004E72B4"/>
    <w:rsid w:val="00502869"/>
    <w:rsid w:val="00503CE5"/>
    <w:rsid w:val="005338F3"/>
    <w:rsid w:val="005703AB"/>
    <w:rsid w:val="0059351F"/>
    <w:rsid w:val="005A5FC2"/>
    <w:rsid w:val="005A68DA"/>
    <w:rsid w:val="005B1668"/>
    <w:rsid w:val="005B58C3"/>
    <w:rsid w:val="00644D67"/>
    <w:rsid w:val="00672F54"/>
    <w:rsid w:val="006C6F8C"/>
    <w:rsid w:val="006D3580"/>
    <w:rsid w:val="006D4FA0"/>
    <w:rsid w:val="006E55B6"/>
    <w:rsid w:val="006F751B"/>
    <w:rsid w:val="007075A7"/>
    <w:rsid w:val="00744705"/>
    <w:rsid w:val="007456C7"/>
    <w:rsid w:val="007C26FD"/>
    <w:rsid w:val="007C31F9"/>
    <w:rsid w:val="007D3066"/>
    <w:rsid w:val="007D7EA9"/>
    <w:rsid w:val="00807221"/>
    <w:rsid w:val="00851945"/>
    <w:rsid w:val="008716FD"/>
    <w:rsid w:val="008775DB"/>
    <w:rsid w:val="00882B25"/>
    <w:rsid w:val="00883D99"/>
    <w:rsid w:val="0089106D"/>
    <w:rsid w:val="00893ECB"/>
    <w:rsid w:val="008E6EA9"/>
    <w:rsid w:val="008F3D56"/>
    <w:rsid w:val="008F6FA6"/>
    <w:rsid w:val="0090284B"/>
    <w:rsid w:val="009323F5"/>
    <w:rsid w:val="00943C56"/>
    <w:rsid w:val="00972501"/>
    <w:rsid w:val="00994D69"/>
    <w:rsid w:val="009A3B6A"/>
    <w:rsid w:val="009B0B96"/>
    <w:rsid w:val="009C02CB"/>
    <w:rsid w:val="009C0409"/>
    <w:rsid w:val="009E16E7"/>
    <w:rsid w:val="00A158ED"/>
    <w:rsid w:val="00A3522C"/>
    <w:rsid w:val="00A4122F"/>
    <w:rsid w:val="00A722DA"/>
    <w:rsid w:val="00A9558C"/>
    <w:rsid w:val="00AE6E9D"/>
    <w:rsid w:val="00AF5CEC"/>
    <w:rsid w:val="00AF7470"/>
    <w:rsid w:val="00B30F06"/>
    <w:rsid w:val="00B365B6"/>
    <w:rsid w:val="00B46F7F"/>
    <w:rsid w:val="00B47FEC"/>
    <w:rsid w:val="00B65E9B"/>
    <w:rsid w:val="00BA6EE2"/>
    <w:rsid w:val="00C02F1B"/>
    <w:rsid w:val="00C27D9E"/>
    <w:rsid w:val="00C50205"/>
    <w:rsid w:val="00C5104C"/>
    <w:rsid w:val="00CA50D0"/>
    <w:rsid w:val="00CA7BA5"/>
    <w:rsid w:val="00CF32C6"/>
    <w:rsid w:val="00D136AA"/>
    <w:rsid w:val="00D2386D"/>
    <w:rsid w:val="00D91AC8"/>
    <w:rsid w:val="00DE06A9"/>
    <w:rsid w:val="00DF2F49"/>
    <w:rsid w:val="00E0250E"/>
    <w:rsid w:val="00E200BF"/>
    <w:rsid w:val="00E5039B"/>
    <w:rsid w:val="00E512E9"/>
    <w:rsid w:val="00E90398"/>
    <w:rsid w:val="00E913AD"/>
    <w:rsid w:val="00ED13D8"/>
    <w:rsid w:val="00EE0250"/>
    <w:rsid w:val="00EE234E"/>
    <w:rsid w:val="00EF1EB9"/>
    <w:rsid w:val="00EF2C11"/>
    <w:rsid w:val="00F044AF"/>
    <w:rsid w:val="00F04DF3"/>
    <w:rsid w:val="00F320D0"/>
    <w:rsid w:val="00FA0C82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A0C8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5183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6A9"/>
    <w:rPr>
      <w:b/>
      <w:bCs/>
    </w:rPr>
  </w:style>
  <w:style w:type="paragraph" w:styleId="NoSpacing">
    <w:name w:val="No Spacing"/>
    <w:uiPriority w:val="1"/>
    <w:qFormat/>
    <w:rsid w:val="003936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945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7FE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D7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7D7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D7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E6EA9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A0C82"/>
    <w:rPr>
      <w:rFonts w:ascii="Times New Roman" w:eastAsia="Times New Roman" w:hAnsi="Times New Roman" w:cs="Times New Roman"/>
      <w:b/>
      <w:bCs/>
      <w:color w:val="335183"/>
      <w:sz w:val="31"/>
      <w:szCs w:val="31"/>
    </w:rPr>
  </w:style>
  <w:style w:type="paragraph" w:styleId="Header">
    <w:name w:val="header"/>
    <w:basedOn w:val="Normal"/>
    <w:link w:val="HeaderChar"/>
    <w:uiPriority w:val="99"/>
    <w:unhideWhenUsed/>
    <w:rsid w:val="00BA6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E2"/>
  </w:style>
  <w:style w:type="paragraph" w:styleId="Footer">
    <w:name w:val="footer"/>
    <w:basedOn w:val="Normal"/>
    <w:link w:val="FooterChar"/>
    <w:uiPriority w:val="99"/>
    <w:unhideWhenUsed/>
    <w:rsid w:val="00BA6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E2"/>
  </w:style>
  <w:style w:type="character" w:styleId="FollowedHyperlink">
    <w:name w:val="FollowedHyperlink"/>
    <w:basedOn w:val="DefaultParagraphFont"/>
    <w:uiPriority w:val="99"/>
    <w:semiHidden/>
    <w:unhideWhenUsed/>
    <w:rsid w:val="00AE6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A0C8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5183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6A9"/>
    <w:rPr>
      <w:b/>
      <w:bCs/>
    </w:rPr>
  </w:style>
  <w:style w:type="paragraph" w:styleId="NoSpacing">
    <w:name w:val="No Spacing"/>
    <w:uiPriority w:val="1"/>
    <w:qFormat/>
    <w:rsid w:val="003936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945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7FE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D7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7D7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D7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E6EA9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A0C82"/>
    <w:rPr>
      <w:rFonts w:ascii="Times New Roman" w:eastAsia="Times New Roman" w:hAnsi="Times New Roman" w:cs="Times New Roman"/>
      <w:b/>
      <w:bCs/>
      <w:color w:val="335183"/>
      <w:sz w:val="31"/>
      <w:szCs w:val="31"/>
    </w:rPr>
  </w:style>
  <w:style w:type="paragraph" w:styleId="Header">
    <w:name w:val="header"/>
    <w:basedOn w:val="Normal"/>
    <w:link w:val="HeaderChar"/>
    <w:uiPriority w:val="99"/>
    <w:unhideWhenUsed/>
    <w:rsid w:val="00BA6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E2"/>
  </w:style>
  <w:style w:type="paragraph" w:styleId="Footer">
    <w:name w:val="footer"/>
    <w:basedOn w:val="Normal"/>
    <w:link w:val="FooterChar"/>
    <w:uiPriority w:val="99"/>
    <w:unhideWhenUsed/>
    <w:rsid w:val="00BA6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E2"/>
  </w:style>
  <w:style w:type="character" w:styleId="FollowedHyperlink">
    <w:name w:val="FollowedHyperlink"/>
    <w:basedOn w:val="DefaultParagraphFont"/>
    <w:uiPriority w:val="99"/>
    <w:semiHidden/>
    <w:unhideWhenUsed/>
    <w:rsid w:val="00AE6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8922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3405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6849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6689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806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38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worldofwork.co.uk/search/sitewide/Construction%20and%20building?group=job_profile" TargetMode="External"/><Relationship Id="rId18" Type="http://schemas.openxmlformats.org/officeDocument/2006/relationships/hyperlink" Target="https://www.myworldofwork.co.uk/search/sitewide/Performing%20arts%20and%20media?group=job_profile" TargetMode="External"/><Relationship Id="rId26" Type="http://schemas.openxmlformats.org/officeDocument/2006/relationships/hyperlink" Target="https://www.myworldofwork.co.uk/search/sitewide/Financial%20services?group=job_profile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myworldofwork.co.uk/search/sitewide/Security%2C%20uniformed%20and%20protective%20services?group=job_profile" TargetMode="External"/><Relationship Id="rId34" Type="http://schemas.openxmlformats.org/officeDocument/2006/relationships/hyperlink" Target="https://www.myworldofwork.co.uk/search/sitewide/Hairdressing%20and%20beauty?group=job_profil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yworldofwork.co.uk/search/sitewide/Healthcare?group=job_profile" TargetMode="External"/><Relationship Id="rId17" Type="http://schemas.openxmlformats.org/officeDocument/2006/relationships/hyperlink" Target="https://www.myworldofwork.co.uk/search/sitewide/Design%2C%20arts%20and%20crafts?group=job_profile" TargetMode="External"/><Relationship Id="rId25" Type="http://schemas.openxmlformats.org/officeDocument/2006/relationships/hyperlink" Target="https://www.myworldofwork.co.uk/search/sitewide/Manufacturing%20and%20production?group=job_profile" TargetMode="External"/><Relationship Id="rId33" Type="http://schemas.openxmlformats.org/officeDocument/2006/relationships/hyperlink" Target="https://www.myworldofwork.co.uk/search/sitewide/Garage%20services?group=job_profile" TargetMode="External"/><Relationship Id="rId38" Type="http://schemas.openxmlformats.org/officeDocument/2006/relationships/hyperlink" Target="https://www.myworldofwork.co.uk/search/sitewide/Languages?group=job_profi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worldofwork.co.uk/search/sitewide/Administration%2C%20business%20and%20management?group=job_profile" TargetMode="External"/><Relationship Id="rId20" Type="http://schemas.openxmlformats.org/officeDocument/2006/relationships/hyperlink" Target="https://www.myworldofwork.co.uk/search/sitewide/Education%20and%20training?group=job_profile" TargetMode="External"/><Relationship Id="rId29" Type="http://schemas.openxmlformats.org/officeDocument/2006/relationships/hyperlink" Target="https://www.myworldofwork.co.uk/search/sitewide/Computing%20and%20ICT?group=job_profi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www.myworldofwork.co.uk/search/sitewide/Transport%2C%20distribution%20and%20logistics?group=job_profile" TargetMode="External"/><Relationship Id="rId32" Type="http://schemas.openxmlformats.org/officeDocument/2006/relationships/hyperlink" Target="https://www.myworldofwork.co.uk/search/sitewide/Legal%20and%20court%20services?group=job_profile" TargetMode="External"/><Relationship Id="rId37" Type="http://schemas.openxmlformats.org/officeDocument/2006/relationships/hyperlink" Target="https://www.myworldofwork.co.uk/search/sitewide/Social%20sciences%20and%20religion?group=job_profile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myworldofwork.co.uk/search/sitewide/Animals%2C%20land%20and%20environment?group=job_profile" TargetMode="External"/><Relationship Id="rId23" Type="http://schemas.openxmlformats.org/officeDocument/2006/relationships/hyperlink" Target="https://www.myworldofwork.co.uk/search/sitewide/Retail%20and%20customer%20services?group=job_profile" TargetMode="External"/><Relationship Id="rId28" Type="http://schemas.openxmlformats.org/officeDocument/2006/relationships/hyperlink" Target="https://www.myworldofwork.co.uk/search/sitewide/Social%20work%20and%20caring%20services?group=job_profile" TargetMode="External"/><Relationship Id="rId36" Type="http://schemas.openxmlformats.org/officeDocument/2006/relationships/hyperlink" Target="https://www.myworldofwork.co.uk/search/sitewide/Alternative%20therapies?group=job_profile" TargetMode="External"/><Relationship Id="rId10" Type="http://schemas.openxmlformats.org/officeDocument/2006/relationships/hyperlink" Target="http://www.myworldofwork.co.uk" TargetMode="External"/><Relationship Id="rId19" Type="http://schemas.openxmlformats.org/officeDocument/2006/relationships/hyperlink" Target="https://www.myworldofwork.co.uk/search/sitewide/Print%20and%20publishing%2C%20marketing%20and%20advertising?group=job_profile" TargetMode="External"/><Relationship Id="rId31" Type="http://schemas.openxmlformats.org/officeDocument/2006/relationships/hyperlink" Target="https://www.myworldofwork.co.uk/search/sitewide/Facilities%20and%20property%20services?group=job_profil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myworldofwork.co.uk/search/sitewide/Engineering?group=job_profile" TargetMode="External"/><Relationship Id="rId22" Type="http://schemas.openxmlformats.org/officeDocument/2006/relationships/hyperlink" Target="https://www.myworldofwork.co.uk/search/sitewide/Hospitality%2C%20catering%20and%20tourism?group=job_profile" TargetMode="External"/><Relationship Id="rId27" Type="http://schemas.openxmlformats.org/officeDocument/2006/relationships/hyperlink" Target="https://www.myworldofwork.co.uk/search/sitewide/Science%2C%20mathematics%20and%20statistics?group=job_profile" TargetMode="External"/><Relationship Id="rId30" Type="http://schemas.openxmlformats.org/officeDocument/2006/relationships/hyperlink" Target="https://www.myworldofwork.co.uk/search/sitewide/Sport%20and%20leisure?group=job_profile" TargetMode="External"/><Relationship Id="rId35" Type="http://schemas.openxmlformats.org/officeDocument/2006/relationships/hyperlink" Target="https://www.myworldofwork.co.uk/search/sitewide/Heritage%2C%20culture%20and%20libraries?group=job_profi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Planning for your future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2BBF49-D7C8-4F0E-B396-47720A72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&amp; GALLOWAY YOUTH GUARANTEE</vt:lpstr>
    </vt:vector>
  </TitlesOfParts>
  <Company>Dumfries and Galloway Council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&amp; GALLOWAY YOUTH GUARANTEE</dc:title>
  <dc:creator>Beattie, Amanda</dc:creator>
  <cp:lastModifiedBy>Broadhurst, Luke</cp:lastModifiedBy>
  <cp:revision>2</cp:revision>
  <cp:lastPrinted>2016-06-21T09:59:00Z</cp:lastPrinted>
  <dcterms:created xsi:type="dcterms:W3CDTF">2016-10-21T10:37:00Z</dcterms:created>
  <dcterms:modified xsi:type="dcterms:W3CDTF">2016-10-21T10:37:00Z</dcterms:modified>
</cp:coreProperties>
</file>